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4F04C9" w:rsidRDefault="005A43A9" w:rsidP="009435A3">
      <w:pPr>
        <w:pStyle w:val="NormalWeb"/>
        <w:spacing w:before="119" w:beforeAutospacing="0" w:after="198" w:line="276" w:lineRule="auto"/>
        <w:jc w:val="both"/>
        <w:rPr>
          <w:lang w:val="es-ES"/>
        </w:rPr>
      </w:pPr>
      <w:r w:rsidRPr="004F04C9">
        <w:rPr>
          <w:rFonts w:ascii="Arial" w:hAnsi="Arial" w:cs="Arial"/>
          <w:b/>
          <w:lang w:val="es-ES"/>
        </w:rPr>
        <w:t>Título del Proyecto:</w:t>
      </w:r>
      <w:r w:rsidRPr="004F04C9">
        <w:rPr>
          <w:rFonts w:ascii="Arial" w:hAnsi="Arial" w:cs="Arial"/>
          <w:lang w:val="es-ES"/>
        </w:rPr>
        <w:t xml:space="preserve"> </w:t>
      </w:r>
      <w:r w:rsidR="004F04C9" w:rsidRPr="004F04C9">
        <w:rPr>
          <w:rFonts w:ascii="Arial" w:hAnsi="Arial" w:cs="Arial"/>
          <w:color w:val="000000"/>
        </w:rPr>
        <w:t>PREVENCIÓN DE PROCESOS PSICOBIOINFLAMATORIOS CO</w:t>
      </w:r>
      <w:bookmarkStart w:id="0" w:name="_GoBack"/>
      <w:bookmarkEnd w:id="0"/>
      <w:r w:rsidR="004F04C9" w:rsidRPr="004F04C9">
        <w:rPr>
          <w:rFonts w:ascii="Arial" w:hAnsi="Arial" w:cs="Arial"/>
          <w:color w:val="000000"/>
        </w:rPr>
        <w:t>N INTERVENCIONES CLÍNICAS EDUCATIVAS MULTIDIMENSIONALES EN ACCIÓN. IMPACTO EN PACIENTES Y SUS CUIDADORES.</w:t>
      </w:r>
    </w:p>
    <w:p w:rsidR="005A43A9" w:rsidRPr="004F04C9" w:rsidRDefault="005A43A9" w:rsidP="004F04C9">
      <w:pPr>
        <w:pStyle w:val="NormalWeb"/>
        <w:spacing w:before="119" w:beforeAutospacing="0" w:after="198" w:line="276" w:lineRule="auto"/>
        <w:jc w:val="both"/>
        <w:rPr>
          <w:lang w:val="es-ES"/>
        </w:rPr>
      </w:pPr>
      <w:r w:rsidRPr="004F04C9">
        <w:rPr>
          <w:rFonts w:ascii="Arial" w:hAnsi="Arial" w:cs="Arial"/>
          <w:lang w:val="es-ES"/>
        </w:rPr>
        <w:t>Unidad Académica de radicación del proyecto: Facultad de Psicología</w:t>
      </w:r>
    </w:p>
    <w:p w:rsidR="005A43A9" w:rsidRPr="004F04C9" w:rsidRDefault="003544C2" w:rsidP="004F04C9">
      <w:pPr>
        <w:pStyle w:val="NormalWeb"/>
        <w:spacing w:before="119" w:beforeAutospacing="0" w:after="198" w:line="276" w:lineRule="auto"/>
        <w:jc w:val="both"/>
        <w:rPr>
          <w:lang w:val="es-ES"/>
        </w:rPr>
      </w:pPr>
      <w:r w:rsidRPr="004F04C9">
        <w:rPr>
          <w:rFonts w:ascii="Arial" w:hAnsi="Arial" w:cs="Arial"/>
          <w:lang w:val="es-ES"/>
        </w:rPr>
        <w:t xml:space="preserve">Lugar de Trabajo: </w:t>
      </w:r>
      <w:r w:rsidR="005A43A9" w:rsidRPr="004F04C9">
        <w:rPr>
          <w:rFonts w:ascii="Arial" w:hAnsi="Arial" w:cs="Arial"/>
          <w:lang w:val="es-ES"/>
        </w:rPr>
        <w:t>Facultad de Psicología. Universidad Nacional de Córdoba</w:t>
      </w:r>
    </w:p>
    <w:p w:rsidR="005A43A9" w:rsidRPr="004F04C9" w:rsidRDefault="005A43A9" w:rsidP="004F04C9">
      <w:pPr>
        <w:pStyle w:val="NormalWeb"/>
        <w:spacing w:before="119" w:beforeAutospacing="0" w:after="198" w:line="276" w:lineRule="auto"/>
        <w:jc w:val="both"/>
        <w:rPr>
          <w:lang w:val="es-ES"/>
        </w:rPr>
      </w:pPr>
      <w:r w:rsidRPr="004F04C9">
        <w:rPr>
          <w:rFonts w:ascii="Arial" w:hAnsi="Arial" w:cs="Arial"/>
          <w:b/>
          <w:bCs/>
          <w:lang w:val="es-ES"/>
        </w:rPr>
        <w:t xml:space="preserve">Director/a: </w:t>
      </w:r>
      <w:r w:rsidR="004F04C9" w:rsidRPr="004F04C9">
        <w:rPr>
          <w:rFonts w:ascii="Arial" w:hAnsi="Arial" w:cs="Arial"/>
          <w:color w:val="000000"/>
        </w:rPr>
        <w:t>DI MARCO, PATRICIA</w:t>
      </w:r>
    </w:p>
    <w:p w:rsidR="005A43A9" w:rsidRPr="004F04C9" w:rsidRDefault="005A43A9" w:rsidP="004F04C9">
      <w:pPr>
        <w:pStyle w:val="NormalWeb"/>
        <w:spacing w:before="119" w:beforeAutospacing="0" w:after="198" w:line="276" w:lineRule="auto"/>
        <w:jc w:val="both"/>
        <w:rPr>
          <w:lang w:val="es-ES"/>
        </w:rPr>
      </w:pPr>
      <w:r w:rsidRPr="004F04C9">
        <w:rPr>
          <w:rFonts w:ascii="Arial" w:hAnsi="Arial" w:cs="Arial"/>
          <w:b/>
          <w:bCs/>
          <w:lang w:val="es-ES"/>
        </w:rPr>
        <w:t xml:space="preserve">Codirector/a: </w:t>
      </w:r>
      <w:r w:rsidR="004F04C9" w:rsidRPr="004F04C9">
        <w:rPr>
          <w:rFonts w:ascii="Arial" w:hAnsi="Arial" w:cs="Arial"/>
        </w:rPr>
        <w:t>NO TIENE</w:t>
      </w:r>
    </w:p>
    <w:p w:rsidR="005A43A9" w:rsidRPr="004F04C9" w:rsidRDefault="005A43A9" w:rsidP="004F04C9">
      <w:pPr>
        <w:pStyle w:val="NormalWeb"/>
        <w:spacing w:before="119" w:beforeAutospacing="0" w:after="198" w:line="276" w:lineRule="auto"/>
        <w:jc w:val="both"/>
        <w:rPr>
          <w:lang w:val="es-ES"/>
        </w:rPr>
      </w:pPr>
      <w:r w:rsidRPr="004F04C9">
        <w:rPr>
          <w:rFonts w:ascii="Arial" w:hAnsi="Arial" w:cs="Arial"/>
          <w:b/>
          <w:lang w:val="es-ES"/>
        </w:rPr>
        <w:t>Integrantes:</w:t>
      </w:r>
      <w:r w:rsidRPr="004F04C9">
        <w:rPr>
          <w:rFonts w:ascii="Arial" w:hAnsi="Arial" w:cs="Arial"/>
          <w:lang w:val="es-ES"/>
        </w:rPr>
        <w:t xml:space="preserve"> </w:t>
      </w:r>
      <w:r w:rsidR="004F04C9" w:rsidRPr="004F04C9">
        <w:rPr>
          <w:rFonts w:ascii="Arial" w:hAnsi="Arial" w:cs="Arial"/>
          <w:color w:val="000000"/>
        </w:rPr>
        <w:t>BALSEIRO, MARIA ISABEL, BECCACECE, GUILLERMO MARIO, BELTRAMO, LILIANA, CIPOLETTI, CLAUDIA VERONICA, GUTIÉRREZ, GLORIA DANIELA, MOYANO, NATALIA, QUARANTA, MONICA, VALENTINI, AURORA BEATRIZ</w:t>
      </w:r>
    </w:p>
    <w:p w:rsidR="005A43A9" w:rsidRPr="004F04C9" w:rsidRDefault="005A43A9" w:rsidP="004F04C9">
      <w:pPr>
        <w:pStyle w:val="NormalWeb"/>
        <w:spacing w:before="119" w:beforeAutospacing="0" w:after="198" w:line="276" w:lineRule="auto"/>
        <w:jc w:val="both"/>
        <w:rPr>
          <w:lang w:val="es-ES"/>
        </w:rPr>
      </w:pPr>
      <w:r w:rsidRPr="004F04C9">
        <w:rPr>
          <w:rFonts w:ascii="Arial" w:hAnsi="Arial" w:cs="Arial"/>
          <w:lang w:val="es-ES"/>
        </w:rPr>
        <w:t>Línea de Proyecto: “Consolidar”</w:t>
      </w:r>
    </w:p>
    <w:p w:rsidR="005A43A9" w:rsidRPr="004F04C9" w:rsidRDefault="005A43A9" w:rsidP="004F04C9">
      <w:pPr>
        <w:pStyle w:val="NormalWeb"/>
        <w:spacing w:after="198" w:line="276" w:lineRule="auto"/>
        <w:jc w:val="both"/>
        <w:rPr>
          <w:lang w:val="es-ES"/>
        </w:rPr>
      </w:pPr>
      <w:r w:rsidRPr="004F04C9">
        <w:rPr>
          <w:rFonts w:ascii="Arial" w:hAnsi="Arial" w:cs="Arial"/>
          <w:lang w:val="es-ES"/>
        </w:rPr>
        <w:t xml:space="preserve">Tipo de acreditación: </w:t>
      </w:r>
      <w:r w:rsidR="00AE15E9" w:rsidRPr="004F04C9">
        <w:rPr>
          <w:rFonts w:ascii="Arial" w:hAnsi="Arial" w:cs="Arial"/>
          <w:lang w:val="es-ES"/>
        </w:rPr>
        <w:t>Subsidio</w:t>
      </w:r>
    </w:p>
    <w:p w:rsidR="005A43A9" w:rsidRPr="004F04C9" w:rsidRDefault="000139D5" w:rsidP="004F04C9">
      <w:pPr>
        <w:pStyle w:val="NormalWeb"/>
        <w:spacing w:after="198" w:line="276" w:lineRule="auto"/>
        <w:jc w:val="both"/>
        <w:rPr>
          <w:lang w:val="es-ES"/>
        </w:rPr>
      </w:pPr>
      <w:r w:rsidRPr="004F04C9">
        <w:rPr>
          <w:rFonts w:ascii="Arial" w:hAnsi="Arial" w:cs="Arial"/>
          <w:lang w:val="es-ES"/>
        </w:rPr>
        <w:t>Periodo: 2018-2021</w:t>
      </w:r>
    </w:p>
    <w:p w:rsidR="005A43A9" w:rsidRPr="004F04C9" w:rsidRDefault="005A43A9" w:rsidP="004F04C9">
      <w:pPr>
        <w:pStyle w:val="NormalWeb"/>
        <w:spacing w:after="198" w:line="276" w:lineRule="auto"/>
        <w:jc w:val="both"/>
        <w:rPr>
          <w:lang w:val="es-ES"/>
        </w:rPr>
      </w:pPr>
      <w:r w:rsidRPr="004F04C9">
        <w:rPr>
          <w:rFonts w:ascii="Arial" w:hAnsi="Arial" w:cs="Arial"/>
          <w:lang w:val="es-ES"/>
        </w:rPr>
        <w:t>Institución acreditadora: Secretaría de Ciencia y Tecnología de la Universidad Nacional de Córdoba.</w:t>
      </w:r>
    </w:p>
    <w:p w:rsidR="005A43A9" w:rsidRPr="004F04C9" w:rsidRDefault="005A43A9" w:rsidP="004F04C9">
      <w:pPr>
        <w:pStyle w:val="NormalWeb"/>
        <w:spacing w:after="198" w:line="276" w:lineRule="auto"/>
        <w:jc w:val="both"/>
        <w:rPr>
          <w:lang w:val="es-ES"/>
        </w:rPr>
      </w:pPr>
      <w:r w:rsidRPr="004F04C9">
        <w:rPr>
          <w:rFonts w:ascii="Arial" w:hAnsi="Arial" w:cs="Arial"/>
          <w:lang w:val="es-ES"/>
        </w:rPr>
        <w:t>Resolución de aprobación</w:t>
      </w:r>
      <w:r w:rsidR="00436CAD" w:rsidRPr="004F04C9">
        <w:rPr>
          <w:rFonts w:ascii="Arial" w:hAnsi="Arial" w:cs="Arial"/>
          <w:lang w:val="es-ES"/>
        </w:rPr>
        <w:t xml:space="preserve"> N°</w:t>
      </w:r>
      <w:r w:rsidR="004E7405" w:rsidRPr="004F04C9">
        <w:rPr>
          <w:rFonts w:ascii="Arial" w:hAnsi="Arial" w:cs="Arial"/>
          <w:lang w:val="es-ES"/>
        </w:rPr>
        <w:t>:</w:t>
      </w:r>
      <w:r w:rsidR="004F04C9" w:rsidRPr="004F04C9">
        <w:rPr>
          <w:rFonts w:ascii="Arial" w:hAnsi="Arial" w:cs="Arial"/>
          <w:color w:val="000000"/>
        </w:rPr>
        <w:t>472/2018</w:t>
      </w:r>
      <w:r w:rsidR="004E7405" w:rsidRPr="004F04C9">
        <w:rPr>
          <w:rFonts w:ascii="Arial" w:hAnsi="Arial" w:cs="Arial"/>
          <w:lang w:val="es-ES"/>
        </w:rPr>
        <w:t xml:space="preserve"> - </w:t>
      </w:r>
      <w:r w:rsidR="00436CAD" w:rsidRPr="004F04C9">
        <w:rPr>
          <w:rFonts w:ascii="Arial" w:hAnsi="Arial" w:cs="Arial"/>
          <w:lang w:val="es-ES"/>
        </w:rPr>
        <w:t xml:space="preserve">Secretaria de Ciencia y </w:t>
      </w:r>
      <w:r w:rsidR="00EA5BF1" w:rsidRPr="004F04C9">
        <w:rPr>
          <w:rFonts w:ascii="Arial" w:hAnsi="Arial" w:cs="Arial"/>
          <w:lang w:val="es-ES"/>
        </w:rPr>
        <w:t>Tecnología</w:t>
      </w:r>
      <w:r w:rsidR="00436CAD" w:rsidRPr="004F04C9">
        <w:rPr>
          <w:rFonts w:ascii="Arial" w:hAnsi="Arial" w:cs="Arial"/>
          <w:lang w:val="es-ES"/>
        </w:rPr>
        <w:t>-U.N.C</w:t>
      </w:r>
    </w:p>
    <w:p w:rsidR="005A43A9" w:rsidRPr="004F04C9" w:rsidRDefault="005A43A9" w:rsidP="004F04C9">
      <w:pPr>
        <w:pStyle w:val="NormalWeb"/>
        <w:spacing w:after="198" w:line="276" w:lineRule="auto"/>
        <w:jc w:val="both"/>
        <w:rPr>
          <w:lang w:val="es-ES"/>
        </w:rPr>
      </w:pPr>
      <w:r w:rsidRPr="004F04C9">
        <w:rPr>
          <w:rFonts w:ascii="Arial" w:hAnsi="Arial" w:cs="Arial"/>
          <w:b/>
          <w:bCs/>
          <w:lang w:val="es-ES"/>
        </w:rPr>
        <w:t>RESUMEN</w:t>
      </w:r>
    </w:p>
    <w:p w:rsidR="005B4B2F" w:rsidRPr="004F04C9" w:rsidRDefault="004F04C9" w:rsidP="004F04C9">
      <w:pPr>
        <w:jc w:val="both"/>
        <w:rPr>
          <w:sz w:val="24"/>
          <w:szCs w:val="24"/>
        </w:rPr>
      </w:pPr>
      <w:r>
        <w:rPr>
          <w:rFonts w:ascii="Arial" w:hAnsi="Arial" w:cs="Arial"/>
          <w:color w:val="000000"/>
          <w:sz w:val="24"/>
          <w:szCs w:val="24"/>
        </w:rPr>
        <w:t xml:space="preserve">El proyecto se </w:t>
      </w:r>
      <w:r w:rsidRPr="004F04C9">
        <w:rPr>
          <w:rFonts w:ascii="Arial" w:hAnsi="Arial" w:cs="Arial"/>
          <w:color w:val="000000"/>
          <w:sz w:val="24"/>
          <w:szCs w:val="24"/>
        </w:rPr>
        <w:t xml:space="preserve">propone evaluar la eficacia de una intervención clínica educativa, de carácter integradora, multidimensional e interdisciplinaria para la prevención del desarrollo de procesos </w:t>
      </w:r>
      <w:proofErr w:type="spellStart"/>
      <w:r w:rsidRPr="004F04C9">
        <w:rPr>
          <w:rFonts w:ascii="Arial" w:hAnsi="Arial" w:cs="Arial"/>
          <w:color w:val="000000"/>
          <w:sz w:val="24"/>
          <w:szCs w:val="24"/>
        </w:rPr>
        <w:t>psicobioinflamatorios</w:t>
      </w:r>
      <w:proofErr w:type="spellEnd"/>
      <w:r w:rsidRPr="004F04C9">
        <w:rPr>
          <w:rFonts w:ascii="Arial" w:hAnsi="Arial" w:cs="Arial"/>
          <w:color w:val="000000"/>
          <w:sz w:val="24"/>
          <w:szCs w:val="24"/>
        </w:rPr>
        <w:t xml:space="preserve"> en pacientes con estado inflamatorio leve del estrés crónico como a las enfermedades relacionadas al estrés crónico, incluyendo las </w:t>
      </w:r>
      <w:proofErr w:type="spellStart"/>
      <w:r w:rsidRPr="004F04C9">
        <w:rPr>
          <w:rFonts w:ascii="Arial" w:hAnsi="Arial" w:cs="Arial"/>
          <w:color w:val="000000"/>
          <w:sz w:val="24"/>
          <w:szCs w:val="24"/>
        </w:rPr>
        <w:t>oncopatologías</w:t>
      </w:r>
      <w:proofErr w:type="spellEnd"/>
      <w:r w:rsidRPr="004F04C9">
        <w:rPr>
          <w:rFonts w:ascii="Arial" w:hAnsi="Arial" w:cs="Arial"/>
          <w:color w:val="000000"/>
          <w:sz w:val="24"/>
          <w:szCs w:val="24"/>
        </w:rPr>
        <w:t xml:space="preserve"> y sus cuidadores a través de un estudio cuasi experimental. Se efectuarán dos administraciones de cuestionarios para la evaluación del estado psicosocial y medición de </w:t>
      </w:r>
      <w:proofErr w:type="spellStart"/>
      <w:r w:rsidRPr="004F04C9">
        <w:rPr>
          <w:rFonts w:ascii="Arial" w:hAnsi="Arial" w:cs="Arial"/>
          <w:color w:val="000000"/>
          <w:sz w:val="24"/>
          <w:szCs w:val="24"/>
        </w:rPr>
        <w:t>biomarcadores</w:t>
      </w:r>
      <w:proofErr w:type="spellEnd"/>
      <w:r w:rsidRPr="004F04C9">
        <w:rPr>
          <w:rFonts w:ascii="Arial" w:hAnsi="Arial" w:cs="Arial"/>
          <w:color w:val="000000"/>
          <w:sz w:val="24"/>
          <w:szCs w:val="24"/>
        </w:rPr>
        <w:t xml:space="preserve"> de procesos </w:t>
      </w:r>
      <w:proofErr w:type="spellStart"/>
      <w:r w:rsidRPr="004F04C9">
        <w:rPr>
          <w:rFonts w:ascii="Arial" w:hAnsi="Arial" w:cs="Arial"/>
          <w:color w:val="000000"/>
          <w:sz w:val="24"/>
          <w:szCs w:val="24"/>
        </w:rPr>
        <w:t>bioinflamatorios</w:t>
      </w:r>
      <w:proofErr w:type="spellEnd"/>
      <w:r w:rsidRPr="004F04C9">
        <w:rPr>
          <w:rFonts w:ascii="Arial" w:hAnsi="Arial" w:cs="Arial"/>
          <w:color w:val="000000"/>
          <w:sz w:val="24"/>
          <w:szCs w:val="24"/>
        </w:rPr>
        <w:t xml:space="preserve">: previo a la implementación de los talleres </w:t>
      </w:r>
      <w:proofErr w:type="spellStart"/>
      <w:r w:rsidRPr="004F04C9">
        <w:rPr>
          <w:rFonts w:ascii="Arial" w:hAnsi="Arial" w:cs="Arial"/>
          <w:color w:val="000000"/>
          <w:sz w:val="24"/>
          <w:szCs w:val="24"/>
        </w:rPr>
        <w:t>psicobioeducativos</w:t>
      </w:r>
      <w:proofErr w:type="spellEnd"/>
      <w:r w:rsidRPr="004F04C9">
        <w:rPr>
          <w:rFonts w:ascii="Arial" w:hAnsi="Arial" w:cs="Arial"/>
          <w:color w:val="000000"/>
          <w:sz w:val="24"/>
          <w:szCs w:val="24"/>
        </w:rPr>
        <w:t xml:space="preserve"> que conforman la intervención a evaluar, y posterior a su realización. El grupo experimental estará conformado por 60 participantes y sus cuidadores a quienes se expondrán a las condiciones experimentales descriptas. El grupo control estará </w:t>
      </w:r>
      <w:r w:rsidRPr="004F04C9">
        <w:rPr>
          <w:rFonts w:ascii="Arial" w:hAnsi="Arial" w:cs="Arial"/>
          <w:color w:val="000000"/>
          <w:sz w:val="24"/>
          <w:szCs w:val="24"/>
        </w:rPr>
        <w:lastRenderedPageBreak/>
        <w:t xml:space="preserve">conformado por 60 pacientes y cuidadores a quienes se administrará las evaluaciones previas de igual modo que el grupo experimental, permanecerán en espera durante seis meses, tras los cuales se realizará el segundo registro de datos. Se espera encontrar una disminución </w:t>
      </w:r>
      <w:r w:rsidRPr="004F04C9">
        <w:rPr>
          <w:rFonts w:ascii="Arial" w:hAnsi="Arial" w:cs="Arial"/>
          <w:color w:val="000000"/>
          <w:sz w:val="24"/>
          <w:szCs w:val="24"/>
        </w:rPr>
        <w:t>estadísticamente</w:t>
      </w:r>
      <w:r w:rsidRPr="004F04C9">
        <w:rPr>
          <w:rFonts w:ascii="Arial" w:hAnsi="Arial" w:cs="Arial"/>
          <w:color w:val="000000"/>
          <w:sz w:val="24"/>
          <w:szCs w:val="24"/>
        </w:rPr>
        <w:t xml:space="preserve"> significativa de los indicadores de procesos </w:t>
      </w:r>
      <w:proofErr w:type="spellStart"/>
      <w:r w:rsidRPr="004F04C9">
        <w:rPr>
          <w:rFonts w:ascii="Arial" w:hAnsi="Arial" w:cs="Arial"/>
          <w:color w:val="000000"/>
          <w:sz w:val="24"/>
          <w:szCs w:val="24"/>
        </w:rPr>
        <w:t>biopsicoinflamatorios</w:t>
      </w:r>
      <w:proofErr w:type="spellEnd"/>
      <w:r w:rsidRPr="004F04C9">
        <w:rPr>
          <w:rFonts w:ascii="Arial" w:hAnsi="Arial" w:cs="Arial"/>
          <w:color w:val="000000"/>
          <w:sz w:val="24"/>
          <w:szCs w:val="24"/>
        </w:rPr>
        <w:t xml:space="preserve"> y sostenimiento de la ausencia de indicadores en los participantes con esa condición inicial.</w:t>
      </w:r>
    </w:p>
    <w:sectPr w:rsidR="005B4B2F" w:rsidRPr="004F04C9"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3544C2"/>
    <w:rsid w:val="00436CAD"/>
    <w:rsid w:val="004E7405"/>
    <w:rsid w:val="004F04C9"/>
    <w:rsid w:val="005A43A9"/>
    <w:rsid w:val="005B4B2F"/>
    <w:rsid w:val="00663BCF"/>
    <w:rsid w:val="00697BEB"/>
    <w:rsid w:val="009435A3"/>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333</Words>
  <Characters>1832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13</cp:revision>
  <dcterms:created xsi:type="dcterms:W3CDTF">2019-02-14T13:51:00Z</dcterms:created>
  <dcterms:modified xsi:type="dcterms:W3CDTF">2019-02-14T15:52:00Z</dcterms:modified>
</cp:coreProperties>
</file>