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A9" w:rsidRPr="00780752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b/>
          <w:lang w:val="es-ES"/>
        </w:rPr>
        <w:t>Título del Proyecto:</w:t>
      </w:r>
      <w:r w:rsidRPr="00780752">
        <w:rPr>
          <w:rFonts w:ascii="Arial" w:hAnsi="Arial" w:cs="Arial"/>
          <w:lang w:val="es-ES"/>
        </w:rPr>
        <w:t xml:space="preserve"> </w:t>
      </w:r>
      <w:r w:rsidR="00780752" w:rsidRPr="00780752">
        <w:rPr>
          <w:rFonts w:ascii="Arial" w:hAnsi="Arial" w:cs="Arial"/>
        </w:rPr>
        <w:t>IGUALDAD, EQUIDAD Y JUSTICIA: APORTES TEÓRICOS, EXPERIENCIALES Y EXPERIMENTALES</w:t>
      </w:r>
    </w:p>
    <w:p w:rsidR="005A43A9" w:rsidRPr="00780752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lang w:val="es-ES"/>
        </w:rPr>
        <w:t>Unidad Académica de radicación del proyecto: Facultad de Psicología</w:t>
      </w:r>
    </w:p>
    <w:p w:rsidR="005A43A9" w:rsidRPr="00780752" w:rsidRDefault="003544C2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lang w:val="es-ES"/>
        </w:rPr>
        <w:t xml:space="preserve">Lugar de Trabajo: </w:t>
      </w:r>
      <w:r w:rsidR="005A43A9" w:rsidRPr="00780752">
        <w:rPr>
          <w:rFonts w:ascii="Arial" w:hAnsi="Arial" w:cs="Arial"/>
          <w:lang w:val="es-ES"/>
        </w:rPr>
        <w:t>Facultad de Psicología. Universidad Nacional de Córdoba</w:t>
      </w:r>
    </w:p>
    <w:p w:rsidR="005A43A9" w:rsidRPr="00780752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b/>
          <w:bCs/>
          <w:lang w:val="es-ES"/>
        </w:rPr>
        <w:t xml:space="preserve">Director/a: </w:t>
      </w:r>
      <w:r w:rsidR="00780752" w:rsidRPr="00780752">
        <w:rPr>
          <w:rFonts w:ascii="Arial" w:hAnsi="Arial" w:cs="Arial"/>
        </w:rPr>
        <w:t>REYNA, CECILIA</w:t>
      </w:r>
    </w:p>
    <w:p w:rsidR="005A43A9" w:rsidRPr="00780752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b/>
          <w:bCs/>
          <w:lang w:val="es-ES"/>
        </w:rPr>
        <w:t xml:space="preserve">Codirector/a: </w:t>
      </w:r>
      <w:r w:rsidR="00780752" w:rsidRPr="00780752">
        <w:rPr>
          <w:rFonts w:ascii="Arial" w:hAnsi="Arial" w:cs="Arial"/>
        </w:rPr>
        <w:t>BELAUS, ANABEL</w:t>
      </w:r>
    </w:p>
    <w:p w:rsidR="005A43A9" w:rsidRPr="00780752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b/>
          <w:lang w:val="es-ES"/>
        </w:rPr>
        <w:t>Integrantes:</w:t>
      </w:r>
      <w:r w:rsidRPr="00780752">
        <w:rPr>
          <w:rFonts w:ascii="Arial" w:hAnsi="Arial" w:cs="Arial"/>
          <w:lang w:val="es-ES"/>
        </w:rPr>
        <w:t xml:space="preserve"> </w:t>
      </w:r>
      <w:r w:rsidR="00780752" w:rsidRPr="00780752">
        <w:rPr>
          <w:rFonts w:ascii="Arial" w:hAnsi="Arial" w:cs="Arial"/>
        </w:rPr>
        <w:t>ACOSTA, CRISTIAN ARIEL, ARGUELLO PITT, MARIA, CAICEDO CAVAGNIS, ESTEFANÍA ELENA, CORREA, PABLO SEBASTIÁN, MOLA, DEBORA, ORTIZ, MARIA VICTORIA, ZAMAR, MARISOL FABIOLA</w:t>
      </w:r>
    </w:p>
    <w:p w:rsidR="005A43A9" w:rsidRPr="00780752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lang w:val="es-ES"/>
        </w:rPr>
        <w:t>Línea de Proyecto: “Consolidar”</w:t>
      </w:r>
    </w:p>
    <w:p w:rsidR="005A43A9" w:rsidRPr="00780752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lang w:val="es-ES"/>
        </w:rPr>
        <w:t xml:space="preserve">Tipo de acreditación: </w:t>
      </w:r>
      <w:r w:rsidR="00AE15E9" w:rsidRPr="00780752">
        <w:rPr>
          <w:rFonts w:ascii="Arial" w:hAnsi="Arial" w:cs="Arial"/>
          <w:lang w:val="es-ES"/>
        </w:rPr>
        <w:t>Subsidio</w:t>
      </w:r>
    </w:p>
    <w:p w:rsidR="005A43A9" w:rsidRPr="00780752" w:rsidRDefault="000139D5" w:rsidP="00CA5D45">
      <w:pPr>
        <w:pStyle w:val="NormalWeb"/>
        <w:spacing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lang w:val="es-ES"/>
        </w:rPr>
        <w:t>Periodo: 2018-2021</w:t>
      </w:r>
    </w:p>
    <w:p w:rsidR="005A43A9" w:rsidRPr="00780752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lang w:val="es-ES"/>
        </w:rPr>
        <w:t>Institución acreditadora: Secretaría de Ciencia y Tecnología de la Universidad Nacional de Córdoba.</w:t>
      </w:r>
    </w:p>
    <w:p w:rsidR="005A43A9" w:rsidRPr="00780752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lang w:val="es-ES"/>
        </w:rPr>
        <w:t>Resolución de aprobación</w:t>
      </w:r>
      <w:r w:rsidR="00436CAD" w:rsidRPr="00780752">
        <w:rPr>
          <w:rFonts w:ascii="Arial" w:hAnsi="Arial" w:cs="Arial"/>
          <w:lang w:val="es-ES"/>
        </w:rPr>
        <w:t xml:space="preserve"> N°</w:t>
      </w:r>
      <w:r w:rsidR="004E7405" w:rsidRPr="00780752">
        <w:rPr>
          <w:rFonts w:ascii="Arial" w:hAnsi="Arial" w:cs="Arial"/>
          <w:lang w:val="es-ES"/>
        </w:rPr>
        <w:t>:</w:t>
      </w:r>
      <w:r w:rsidR="00780752" w:rsidRPr="00780752">
        <w:rPr>
          <w:rFonts w:ascii="Arial" w:hAnsi="Arial" w:cs="Arial"/>
          <w:color w:val="000000"/>
        </w:rPr>
        <w:t>472/2018</w:t>
      </w:r>
      <w:r w:rsidR="004E7405" w:rsidRPr="00780752">
        <w:rPr>
          <w:rFonts w:ascii="Arial" w:hAnsi="Arial" w:cs="Arial"/>
          <w:lang w:val="es-ES"/>
        </w:rPr>
        <w:t xml:space="preserve"> - </w:t>
      </w:r>
      <w:r w:rsidR="00436CAD" w:rsidRPr="00780752">
        <w:rPr>
          <w:rFonts w:ascii="Arial" w:hAnsi="Arial" w:cs="Arial"/>
          <w:lang w:val="es-ES"/>
        </w:rPr>
        <w:t xml:space="preserve">Secretaria de Ciencia y </w:t>
      </w:r>
      <w:r w:rsidR="00EA5BF1" w:rsidRPr="00780752">
        <w:rPr>
          <w:rFonts w:ascii="Arial" w:hAnsi="Arial" w:cs="Arial"/>
          <w:lang w:val="es-ES"/>
        </w:rPr>
        <w:t>Tecnología</w:t>
      </w:r>
      <w:r w:rsidR="00436CAD" w:rsidRPr="00780752">
        <w:rPr>
          <w:rFonts w:ascii="Arial" w:hAnsi="Arial" w:cs="Arial"/>
          <w:lang w:val="es-ES"/>
        </w:rPr>
        <w:t>-U.N.C</w:t>
      </w:r>
    </w:p>
    <w:p w:rsidR="005A43A9" w:rsidRPr="00780752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780752">
        <w:rPr>
          <w:rFonts w:ascii="Arial" w:hAnsi="Arial" w:cs="Arial"/>
          <w:b/>
          <w:bCs/>
          <w:lang w:val="es-ES"/>
        </w:rPr>
        <w:t>RESUMEN</w:t>
      </w:r>
    </w:p>
    <w:p w:rsidR="005B4B2F" w:rsidRPr="00780752" w:rsidRDefault="00780752" w:rsidP="00780752">
      <w:pPr>
        <w:pStyle w:val="NormalWeb"/>
        <w:spacing w:after="240" w:line="276" w:lineRule="auto"/>
        <w:jc w:val="both"/>
        <w:rPr>
          <w:lang w:val="es-ES"/>
        </w:rPr>
      </w:pPr>
      <w:r w:rsidRPr="00780752">
        <w:rPr>
          <w:rFonts w:ascii="Arial" w:hAnsi="Arial" w:cs="Arial"/>
        </w:rPr>
        <w:t xml:space="preserve">Ante un escenario de desigualdades e inequidades acuciantes, a través de esta investigación pretendemos contribuir a la claridad teórico-conceptual y a la explicación de estos fenómenos. En el primer estudio, específicamente, buscaremos lograr mayor claridad teórica/conceptual sobre los constructos de igualdad, equidad y justicia, identificando, al mismo tiempo, variables </w:t>
      </w:r>
      <w:proofErr w:type="spellStart"/>
      <w:r w:rsidRPr="00780752">
        <w:rPr>
          <w:rFonts w:ascii="Arial" w:hAnsi="Arial" w:cs="Arial"/>
        </w:rPr>
        <w:t>predictoras</w:t>
      </w:r>
      <w:proofErr w:type="spellEnd"/>
      <w:r w:rsidRPr="00780752">
        <w:rPr>
          <w:rFonts w:ascii="Arial" w:hAnsi="Arial" w:cs="Arial"/>
        </w:rPr>
        <w:t xml:space="preserve"> y predichas. En el segundo estudio recuperaremos concepciones y percepciones de los/as ciudadanos/as de Córdoba sobre los constructos bajo análisis y la relación con sus preferencias redistributivas. Esto teniendo en cuenta el rol predictivo singular que tienen las medidas objetivas y subjetivas de desigualdad (tanto macro como micro) respecto de las preferencias redistributivas (ver </w:t>
      </w:r>
      <w:proofErr w:type="spellStart"/>
      <w:r w:rsidRPr="00780752">
        <w:rPr>
          <w:rFonts w:ascii="Arial" w:hAnsi="Arial" w:cs="Arial"/>
        </w:rPr>
        <w:t>p.e</w:t>
      </w:r>
      <w:proofErr w:type="spellEnd"/>
      <w:r w:rsidRPr="00780752">
        <w:rPr>
          <w:rFonts w:ascii="Arial" w:hAnsi="Arial" w:cs="Arial"/>
        </w:rPr>
        <w:t xml:space="preserve">., Cruces, </w:t>
      </w:r>
      <w:proofErr w:type="spellStart"/>
      <w:r w:rsidRPr="00780752">
        <w:rPr>
          <w:rFonts w:ascii="Arial" w:hAnsi="Arial" w:cs="Arial"/>
        </w:rPr>
        <w:t>Perez-Truglia</w:t>
      </w:r>
      <w:proofErr w:type="spellEnd"/>
      <w:r w:rsidRPr="00780752">
        <w:rPr>
          <w:rFonts w:ascii="Arial" w:hAnsi="Arial" w:cs="Arial"/>
        </w:rPr>
        <w:t xml:space="preserve">, y </w:t>
      </w:r>
      <w:proofErr w:type="spellStart"/>
      <w:r w:rsidRPr="00780752">
        <w:rPr>
          <w:rFonts w:ascii="Arial" w:hAnsi="Arial" w:cs="Arial"/>
        </w:rPr>
        <w:t>Tetaz</w:t>
      </w:r>
      <w:proofErr w:type="spellEnd"/>
      <w:r w:rsidRPr="00780752">
        <w:rPr>
          <w:rFonts w:ascii="Arial" w:hAnsi="Arial" w:cs="Arial"/>
        </w:rPr>
        <w:t>, 2013) y el predominio de investigaciones basadas en medidas objetivas. En el tercer estudio, avanzaremos en el análisis experimental de la ?visibilidad</w:t>
      </w:r>
      <w:proofErr w:type="gramStart"/>
      <w:r w:rsidRPr="00780752">
        <w:rPr>
          <w:rFonts w:ascii="Arial" w:hAnsi="Arial" w:cs="Arial"/>
        </w:rPr>
        <w:t>?</w:t>
      </w:r>
      <w:proofErr w:type="gramEnd"/>
      <w:r w:rsidRPr="00780752">
        <w:rPr>
          <w:rFonts w:ascii="Arial" w:hAnsi="Arial" w:cs="Arial"/>
        </w:rPr>
        <w:t xml:space="preserve"> como potencial factor explicativo de la percepción de desigualdad/inequidad y el rol de ésta en las preferencias redistributivas.</w:t>
      </w:r>
      <w:bookmarkStart w:id="0" w:name="_GoBack"/>
      <w:bookmarkEnd w:id="0"/>
    </w:p>
    <w:sectPr w:rsidR="005B4B2F" w:rsidRPr="00780752" w:rsidSect="005B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3A9"/>
    <w:rsid w:val="000139D5"/>
    <w:rsid w:val="003544C2"/>
    <w:rsid w:val="00436CAD"/>
    <w:rsid w:val="004E7405"/>
    <w:rsid w:val="005A43A9"/>
    <w:rsid w:val="005B4B2F"/>
    <w:rsid w:val="00663BCF"/>
    <w:rsid w:val="00697BEB"/>
    <w:rsid w:val="00780752"/>
    <w:rsid w:val="0098403B"/>
    <w:rsid w:val="00AE15E9"/>
    <w:rsid w:val="00CA5D45"/>
    <w:rsid w:val="00E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0B94EC-F4FC-49CC-B20F-249D883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3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12</cp:revision>
  <dcterms:created xsi:type="dcterms:W3CDTF">2019-02-14T13:51:00Z</dcterms:created>
  <dcterms:modified xsi:type="dcterms:W3CDTF">2019-02-15T14:22:00Z</dcterms:modified>
</cp:coreProperties>
</file>