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3A9" w:rsidRPr="00A62AA7" w:rsidRDefault="005A43A9" w:rsidP="00CA5D45">
      <w:pPr>
        <w:pStyle w:val="NormalWeb"/>
        <w:spacing w:before="119" w:beforeAutospacing="0" w:after="198" w:line="276" w:lineRule="auto"/>
        <w:jc w:val="both"/>
        <w:rPr>
          <w:lang w:val="es-ES"/>
        </w:rPr>
      </w:pPr>
      <w:r w:rsidRPr="00A62AA7">
        <w:rPr>
          <w:rFonts w:ascii="Arial" w:hAnsi="Arial" w:cs="Arial"/>
          <w:b/>
          <w:lang w:val="es-ES"/>
        </w:rPr>
        <w:t>Título del Proyecto:</w:t>
      </w:r>
      <w:r w:rsidRPr="00A62AA7">
        <w:rPr>
          <w:rFonts w:ascii="Arial" w:hAnsi="Arial" w:cs="Arial"/>
          <w:lang w:val="es-ES"/>
        </w:rPr>
        <w:t xml:space="preserve"> </w:t>
      </w:r>
      <w:r w:rsidR="00A62AA7" w:rsidRPr="00A62AA7">
        <w:rPr>
          <w:rFonts w:ascii="Arial" w:hAnsi="Arial" w:cs="Arial"/>
        </w:rPr>
        <w:t>AUTORES CENSURADOS EN LA ÚLTIMA DICTADURA MILITAR. EFECTOS EN LA CARRERA DE PSICOLOGÍA EN CÓRDOBA.</w:t>
      </w:r>
    </w:p>
    <w:p w:rsidR="005A43A9" w:rsidRPr="00A62AA7" w:rsidRDefault="005A43A9" w:rsidP="00CA5D45">
      <w:pPr>
        <w:pStyle w:val="NormalWeb"/>
        <w:spacing w:before="119" w:beforeAutospacing="0" w:after="198" w:line="276" w:lineRule="auto"/>
        <w:jc w:val="both"/>
        <w:rPr>
          <w:lang w:val="es-ES"/>
        </w:rPr>
      </w:pPr>
      <w:r w:rsidRPr="00A62AA7">
        <w:rPr>
          <w:rFonts w:ascii="Arial" w:hAnsi="Arial" w:cs="Arial"/>
          <w:lang w:val="es-ES"/>
        </w:rPr>
        <w:t>Unidad Académica de radicación del proyecto: Facultad de Psicología</w:t>
      </w:r>
    </w:p>
    <w:p w:rsidR="005A43A9" w:rsidRPr="00A62AA7" w:rsidRDefault="003544C2" w:rsidP="00CA5D45">
      <w:pPr>
        <w:pStyle w:val="NormalWeb"/>
        <w:spacing w:before="119" w:beforeAutospacing="0" w:after="198" w:line="276" w:lineRule="auto"/>
        <w:jc w:val="both"/>
        <w:rPr>
          <w:lang w:val="es-ES"/>
        </w:rPr>
      </w:pPr>
      <w:r w:rsidRPr="00A62AA7">
        <w:rPr>
          <w:rFonts w:ascii="Arial" w:hAnsi="Arial" w:cs="Arial"/>
          <w:lang w:val="es-ES"/>
        </w:rPr>
        <w:t xml:space="preserve">Lugar de Trabajo: </w:t>
      </w:r>
      <w:r w:rsidR="005A43A9" w:rsidRPr="00A62AA7">
        <w:rPr>
          <w:rFonts w:ascii="Arial" w:hAnsi="Arial" w:cs="Arial"/>
          <w:lang w:val="es-ES"/>
        </w:rPr>
        <w:t>Facultad de Psicología. Universidad Nacional de Córdoba</w:t>
      </w:r>
    </w:p>
    <w:p w:rsidR="005A43A9" w:rsidRPr="00A62AA7" w:rsidRDefault="005A43A9" w:rsidP="00CA5D45">
      <w:pPr>
        <w:pStyle w:val="NormalWeb"/>
        <w:spacing w:before="119" w:beforeAutospacing="0" w:after="198" w:line="276" w:lineRule="auto"/>
        <w:jc w:val="both"/>
        <w:rPr>
          <w:lang w:val="es-ES"/>
        </w:rPr>
      </w:pPr>
      <w:r w:rsidRPr="00A62AA7">
        <w:rPr>
          <w:rFonts w:ascii="Arial" w:hAnsi="Arial" w:cs="Arial"/>
          <w:b/>
          <w:bCs/>
          <w:lang w:val="es-ES"/>
        </w:rPr>
        <w:t xml:space="preserve">Director/a: </w:t>
      </w:r>
      <w:r w:rsidR="00A62AA7" w:rsidRPr="00A62AA7">
        <w:rPr>
          <w:rFonts w:ascii="Arial" w:hAnsi="Arial" w:cs="Arial"/>
        </w:rPr>
        <w:t>SCHERMAN, PATRICIA</w:t>
      </w:r>
      <w:bookmarkStart w:id="0" w:name="_GoBack"/>
      <w:bookmarkEnd w:id="0"/>
    </w:p>
    <w:p w:rsidR="005A43A9" w:rsidRPr="00A62AA7" w:rsidRDefault="005A43A9" w:rsidP="00CA5D45">
      <w:pPr>
        <w:pStyle w:val="NormalWeb"/>
        <w:spacing w:before="119" w:beforeAutospacing="0" w:after="198" w:line="276" w:lineRule="auto"/>
        <w:jc w:val="both"/>
        <w:rPr>
          <w:lang w:val="es-ES"/>
        </w:rPr>
      </w:pPr>
      <w:r w:rsidRPr="00A62AA7">
        <w:rPr>
          <w:rFonts w:ascii="Arial" w:hAnsi="Arial" w:cs="Arial"/>
          <w:b/>
          <w:bCs/>
          <w:lang w:val="es-ES"/>
        </w:rPr>
        <w:t xml:space="preserve">Codirector/a: </w:t>
      </w:r>
      <w:r w:rsidR="00A62AA7" w:rsidRPr="00A62AA7">
        <w:rPr>
          <w:rFonts w:ascii="Arial" w:hAnsi="Arial" w:cs="Arial"/>
        </w:rPr>
        <w:t>NO TIENE</w:t>
      </w:r>
    </w:p>
    <w:p w:rsidR="005A43A9" w:rsidRPr="00A62AA7" w:rsidRDefault="005A43A9" w:rsidP="00CA5D45">
      <w:pPr>
        <w:pStyle w:val="NormalWeb"/>
        <w:spacing w:before="119" w:beforeAutospacing="0" w:after="198" w:line="276" w:lineRule="auto"/>
        <w:jc w:val="both"/>
        <w:rPr>
          <w:lang w:val="es-ES"/>
        </w:rPr>
      </w:pPr>
      <w:r w:rsidRPr="00A62AA7">
        <w:rPr>
          <w:rFonts w:ascii="Arial" w:hAnsi="Arial" w:cs="Arial"/>
          <w:b/>
          <w:lang w:val="es-ES"/>
        </w:rPr>
        <w:t>Integrantes:</w:t>
      </w:r>
      <w:r w:rsidRPr="00A62AA7">
        <w:rPr>
          <w:rFonts w:ascii="Arial" w:hAnsi="Arial" w:cs="Arial"/>
          <w:lang w:val="es-ES"/>
        </w:rPr>
        <w:t xml:space="preserve"> </w:t>
      </w:r>
      <w:r w:rsidR="00A62AA7" w:rsidRPr="00A62AA7">
        <w:rPr>
          <w:rFonts w:ascii="Arial" w:hAnsi="Arial" w:cs="Arial"/>
        </w:rPr>
        <w:t>ALARCÓN, ANALÍA JUDITH, BUSTOS, KARINA, CAMINOS, MARIANO DANILO, FANTINI, NILDA DELFINA, FARIAS, PATRICIA ALEJANDRA, FERRERO, LEANDRO, GIORDANO, MARÍA SILVIA, GUZMÁN, MARÍA CELESTE, INGUI, PATRICIA ROSA, LOPEZ, MARCOS NAHUEL, MOLAS Y MOLAS, MARÍA, QUIROGA, ROSA ELENA, ROGGIO, PATRICIA BEATRIZ, VISSANI, LAURA ELENA, ZUCARÍA, JULIO ISMAEL, ZUÑIGA, SILVIO FABIO</w:t>
      </w:r>
    </w:p>
    <w:p w:rsidR="005A43A9" w:rsidRPr="00A62AA7" w:rsidRDefault="005A43A9" w:rsidP="00CA5D45">
      <w:pPr>
        <w:pStyle w:val="NormalWeb"/>
        <w:spacing w:before="119" w:beforeAutospacing="0" w:after="198" w:line="276" w:lineRule="auto"/>
        <w:jc w:val="both"/>
        <w:rPr>
          <w:lang w:val="es-ES"/>
        </w:rPr>
      </w:pPr>
      <w:r w:rsidRPr="00A62AA7">
        <w:rPr>
          <w:rFonts w:ascii="Arial" w:hAnsi="Arial" w:cs="Arial"/>
          <w:lang w:val="es-ES"/>
        </w:rPr>
        <w:t>Línea de Proyecto: “Consolidar”</w:t>
      </w:r>
    </w:p>
    <w:p w:rsidR="005A43A9" w:rsidRPr="00A62AA7" w:rsidRDefault="005A43A9" w:rsidP="00CA5D45">
      <w:pPr>
        <w:pStyle w:val="NormalWeb"/>
        <w:spacing w:after="198" w:line="276" w:lineRule="auto"/>
        <w:jc w:val="both"/>
        <w:rPr>
          <w:lang w:val="es-ES"/>
        </w:rPr>
      </w:pPr>
      <w:r w:rsidRPr="00A62AA7">
        <w:rPr>
          <w:rFonts w:ascii="Arial" w:hAnsi="Arial" w:cs="Arial"/>
          <w:lang w:val="es-ES"/>
        </w:rPr>
        <w:t xml:space="preserve">Tipo de acreditación: </w:t>
      </w:r>
      <w:r w:rsidR="00AE15E9" w:rsidRPr="00A62AA7">
        <w:rPr>
          <w:rFonts w:ascii="Arial" w:hAnsi="Arial" w:cs="Arial"/>
          <w:lang w:val="es-ES"/>
        </w:rPr>
        <w:t>Subsidio</w:t>
      </w:r>
    </w:p>
    <w:p w:rsidR="005A43A9" w:rsidRPr="00A62AA7" w:rsidRDefault="000139D5" w:rsidP="00CA5D45">
      <w:pPr>
        <w:pStyle w:val="NormalWeb"/>
        <w:spacing w:after="198" w:line="276" w:lineRule="auto"/>
        <w:jc w:val="both"/>
        <w:rPr>
          <w:lang w:val="es-ES"/>
        </w:rPr>
      </w:pPr>
      <w:r w:rsidRPr="00A62AA7">
        <w:rPr>
          <w:rFonts w:ascii="Arial" w:hAnsi="Arial" w:cs="Arial"/>
          <w:lang w:val="es-ES"/>
        </w:rPr>
        <w:t>Periodo: 2018-2021</w:t>
      </w:r>
    </w:p>
    <w:p w:rsidR="005A43A9" w:rsidRPr="00A62AA7" w:rsidRDefault="005A43A9" w:rsidP="00CA5D45">
      <w:pPr>
        <w:pStyle w:val="NormalWeb"/>
        <w:spacing w:after="198" w:line="276" w:lineRule="auto"/>
        <w:jc w:val="both"/>
        <w:rPr>
          <w:lang w:val="es-ES"/>
        </w:rPr>
      </w:pPr>
      <w:r w:rsidRPr="00A62AA7">
        <w:rPr>
          <w:rFonts w:ascii="Arial" w:hAnsi="Arial" w:cs="Arial"/>
          <w:lang w:val="es-ES"/>
        </w:rPr>
        <w:t>Institución acreditadora: Secretaría de Ciencia y Tecnología de la Universidad Nacional de Córdoba.</w:t>
      </w:r>
    </w:p>
    <w:p w:rsidR="005A43A9" w:rsidRPr="00A62AA7" w:rsidRDefault="005A43A9" w:rsidP="00CA5D45">
      <w:pPr>
        <w:pStyle w:val="NormalWeb"/>
        <w:spacing w:after="198" w:line="276" w:lineRule="auto"/>
        <w:jc w:val="both"/>
        <w:rPr>
          <w:lang w:val="es-ES"/>
        </w:rPr>
      </w:pPr>
      <w:r w:rsidRPr="00A62AA7">
        <w:rPr>
          <w:rFonts w:ascii="Arial" w:hAnsi="Arial" w:cs="Arial"/>
          <w:lang w:val="es-ES"/>
        </w:rPr>
        <w:t>Resolución de aprobación</w:t>
      </w:r>
      <w:r w:rsidR="00436CAD" w:rsidRPr="00A62AA7">
        <w:rPr>
          <w:rFonts w:ascii="Arial" w:hAnsi="Arial" w:cs="Arial"/>
          <w:lang w:val="es-ES"/>
        </w:rPr>
        <w:t xml:space="preserve"> N°</w:t>
      </w:r>
      <w:r w:rsidR="004E7405" w:rsidRPr="00A62AA7">
        <w:rPr>
          <w:rFonts w:ascii="Arial" w:hAnsi="Arial" w:cs="Arial"/>
          <w:lang w:val="es-ES"/>
        </w:rPr>
        <w:t>:</w:t>
      </w:r>
      <w:r w:rsidR="00A62AA7" w:rsidRPr="00A62AA7">
        <w:rPr>
          <w:rFonts w:ascii="Arial" w:hAnsi="Arial" w:cs="Arial"/>
          <w:color w:val="000000"/>
        </w:rPr>
        <w:t>472/2018</w:t>
      </w:r>
      <w:r w:rsidR="004E7405" w:rsidRPr="00A62AA7">
        <w:rPr>
          <w:rFonts w:ascii="Arial" w:hAnsi="Arial" w:cs="Arial"/>
          <w:lang w:val="es-ES"/>
        </w:rPr>
        <w:t xml:space="preserve"> - </w:t>
      </w:r>
      <w:r w:rsidR="00436CAD" w:rsidRPr="00A62AA7">
        <w:rPr>
          <w:rFonts w:ascii="Arial" w:hAnsi="Arial" w:cs="Arial"/>
          <w:lang w:val="es-ES"/>
        </w:rPr>
        <w:t xml:space="preserve">Secretaria de Ciencia y </w:t>
      </w:r>
      <w:r w:rsidR="00EA5BF1" w:rsidRPr="00A62AA7">
        <w:rPr>
          <w:rFonts w:ascii="Arial" w:hAnsi="Arial" w:cs="Arial"/>
          <w:lang w:val="es-ES"/>
        </w:rPr>
        <w:t>Tecnología</w:t>
      </w:r>
      <w:r w:rsidR="00436CAD" w:rsidRPr="00A62AA7">
        <w:rPr>
          <w:rFonts w:ascii="Arial" w:hAnsi="Arial" w:cs="Arial"/>
          <w:lang w:val="es-ES"/>
        </w:rPr>
        <w:t>-U.N.C</w:t>
      </w:r>
    </w:p>
    <w:p w:rsidR="005A43A9" w:rsidRPr="00A62AA7" w:rsidRDefault="005A43A9" w:rsidP="00CA5D45">
      <w:pPr>
        <w:pStyle w:val="NormalWeb"/>
        <w:spacing w:after="198" w:line="276" w:lineRule="auto"/>
        <w:jc w:val="both"/>
        <w:rPr>
          <w:lang w:val="es-ES"/>
        </w:rPr>
      </w:pPr>
      <w:r w:rsidRPr="00A62AA7">
        <w:rPr>
          <w:rFonts w:ascii="Arial" w:hAnsi="Arial" w:cs="Arial"/>
          <w:b/>
          <w:bCs/>
          <w:lang w:val="es-ES"/>
        </w:rPr>
        <w:t>RESUMEN</w:t>
      </w:r>
    </w:p>
    <w:p w:rsidR="005A43A9" w:rsidRPr="00A62AA7" w:rsidRDefault="00A62AA7" w:rsidP="00CA5D45">
      <w:pPr>
        <w:pStyle w:val="NormalWeb"/>
        <w:spacing w:after="240" w:line="276" w:lineRule="auto"/>
        <w:jc w:val="both"/>
        <w:rPr>
          <w:lang w:val="es-ES"/>
        </w:rPr>
      </w:pPr>
      <w:r w:rsidRPr="00A62AA7">
        <w:rPr>
          <w:rFonts w:ascii="Arial" w:hAnsi="Arial" w:cs="Arial"/>
        </w:rPr>
        <w:t xml:space="preserve">La presente propuesta de investigación surge a partir de los resultados obtenidos en proyectos anteriores y se propone profundizar en el estudio de lo ocurrido entre 1974 y 1985, en el nivel de las prácticas profesionales y los discursos académicos. Sin desconocer que la investigación del pasado reciente comporta dificultades específicas, relativas tanto a la naturaleza de los contenidos a abordar como de las cuestiones éticas, morales y políticas que supone su tratamiento, el presente proyecto busca describir los procesos vinculados alrededor de la restricción y censura a obras y autores ocurridos durante la última dictadura militar y sus efectos en la comunidad psicológica académica y profesional. Subsecuentemente se indagará sobre la aparición de nuevas vías de circulación del conocimiento psicológico, el fortalecimiento de redes y nuevas organizaciones (jornadas, </w:t>
      </w:r>
      <w:r w:rsidRPr="00A62AA7">
        <w:rPr>
          <w:rFonts w:ascii="Arial" w:hAnsi="Arial" w:cs="Arial"/>
        </w:rPr>
        <w:lastRenderedPageBreak/>
        <w:t>sociedades, fundaciones, revistas), así como los efectos de dicha restricción en los discursos y en las prácticas psicológicas, de estudio y formación. Asimismo, se buscará reconocer los efectos de esta restricción en la definición del rol profesional que estaba en vías de construirse, en el momento en que se discutían los alcances del rol del psicólogo</w:t>
      </w:r>
    </w:p>
    <w:p w:rsidR="005B4B2F" w:rsidRDefault="005B4B2F"/>
    <w:sectPr w:rsidR="005B4B2F" w:rsidSect="005B4B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A43A9"/>
    <w:rsid w:val="000139D5"/>
    <w:rsid w:val="003544C2"/>
    <w:rsid w:val="00436CAD"/>
    <w:rsid w:val="004E7405"/>
    <w:rsid w:val="005A43A9"/>
    <w:rsid w:val="005B4B2F"/>
    <w:rsid w:val="00663BCF"/>
    <w:rsid w:val="00697BEB"/>
    <w:rsid w:val="0098403B"/>
    <w:rsid w:val="00A62AA7"/>
    <w:rsid w:val="00AE15E9"/>
    <w:rsid w:val="00CA5D45"/>
    <w:rsid w:val="00EA5B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B94EC-F4FC-49CC-B20F-249D883E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B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A43A9"/>
    <w:pPr>
      <w:spacing w:before="100" w:beforeAutospacing="1" w:after="142" w:line="288"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26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338</Words>
  <Characters>1859</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Secyt</cp:lastModifiedBy>
  <cp:revision>12</cp:revision>
  <dcterms:created xsi:type="dcterms:W3CDTF">2019-02-14T13:51:00Z</dcterms:created>
  <dcterms:modified xsi:type="dcterms:W3CDTF">2019-02-15T14:24:00Z</dcterms:modified>
</cp:coreProperties>
</file>